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BF55" w14:textId="77777777" w:rsidR="00760591" w:rsidRDefault="00760591"/>
    <w:p w14:paraId="1E21930D" w14:textId="142E94F3" w:rsidR="00760591" w:rsidRPr="00760591" w:rsidRDefault="00760591" w:rsidP="00760591">
      <w:pPr>
        <w:jc w:val="center"/>
        <w:rPr>
          <w:b/>
          <w:bCs/>
          <w:u w:val="single"/>
        </w:rPr>
      </w:pPr>
      <w:r w:rsidRPr="00760591">
        <w:rPr>
          <w:b/>
          <w:bCs/>
          <w:u w:val="single"/>
        </w:rPr>
        <w:t>School Caterer 2024</w:t>
      </w:r>
    </w:p>
    <w:p w14:paraId="15A455BD" w14:textId="7FDD8626" w:rsidR="00760591" w:rsidRPr="00760591" w:rsidRDefault="00760591" w:rsidP="00760591">
      <w:pPr>
        <w:jc w:val="center"/>
        <w:rPr>
          <w:b/>
          <w:bCs/>
          <w:u w:val="single"/>
        </w:rPr>
      </w:pPr>
      <w:r w:rsidRPr="00760591">
        <w:rPr>
          <w:b/>
          <w:bCs/>
          <w:u w:val="single"/>
        </w:rPr>
        <w:t>Feature Briefs</w:t>
      </w:r>
    </w:p>
    <w:p w14:paraId="23DAAA8F" w14:textId="77777777" w:rsidR="00760591" w:rsidRDefault="00760591"/>
    <w:p w14:paraId="773834A0" w14:textId="4055B573" w:rsidR="00760591" w:rsidRPr="00352BF1" w:rsidRDefault="00760591" w:rsidP="00760591">
      <w:pPr>
        <w:jc w:val="center"/>
        <w:rPr>
          <w:b/>
          <w:bCs/>
          <w:u w:val="single"/>
        </w:rPr>
      </w:pPr>
      <w:r w:rsidRPr="00352BF1">
        <w:rPr>
          <w:b/>
          <w:bCs/>
          <w:u w:val="single"/>
        </w:rPr>
        <w:t>Spring</w:t>
      </w:r>
    </w:p>
    <w:p w14:paraId="42FF2758" w14:textId="77777777" w:rsidR="00760591" w:rsidRDefault="00760591"/>
    <w:p w14:paraId="63C17EC0" w14:textId="2D0C7E6C" w:rsidR="00760591" w:rsidRPr="00352BF1" w:rsidRDefault="00760591">
      <w:pPr>
        <w:rPr>
          <w:i/>
          <w:iCs/>
          <w:lang w:val="en-GB"/>
        </w:rPr>
      </w:pPr>
      <w:r w:rsidRPr="00352BF1">
        <w:rPr>
          <w:i/>
          <w:iCs/>
          <w:lang w:val="en-GB"/>
        </w:rPr>
        <w:t xml:space="preserve">Deadline: </w:t>
      </w:r>
      <w:r w:rsidR="007F0560" w:rsidRPr="00352BF1">
        <w:rPr>
          <w:i/>
          <w:iCs/>
          <w:lang w:val="en-GB"/>
        </w:rPr>
        <w:t xml:space="preserve">March </w:t>
      </w:r>
      <w:r w:rsidR="00352BF1" w:rsidRPr="00352BF1">
        <w:rPr>
          <w:i/>
          <w:iCs/>
          <w:lang w:val="en-GB"/>
        </w:rPr>
        <w:t>1st</w:t>
      </w:r>
    </w:p>
    <w:p w14:paraId="7DCA1A6C" w14:textId="7249BE3A" w:rsidR="008167F6" w:rsidRPr="001910E9" w:rsidRDefault="008167F6" w:rsidP="008167F6">
      <w:pPr>
        <w:rPr>
          <w:lang w:val="en-GB"/>
        </w:rPr>
      </w:pPr>
      <w:r w:rsidRPr="001910E9">
        <w:rPr>
          <w:b/>
          <w:bCs/>
          <w:lang w:val="en-GB"/>
        </w:rPr>
        <w:t>Ask The Education Experts</w:t>
      </w:r>
      <w:r w:rsidR="00352BF1">
        <w:rPr>
          <w:lang w:val="en-GB"/>
        </w:rPr>
        <w:t xml:space="preserve"> - </w:t>
      </w:r>
      <w:r w:rsidR="001910E9" w:rsidRPr="001910E9">
        <w:rPr>
          <w:szCs w:val="28"/>
          <w:lang w:val="en-GB"/>
        </w:rPr>
        <w:t>The school meals market is a specialist area; who are the suppliers you can trust to know their way around it?</w:t>
      </w:r>
    </w:p>
    <w:p w14:paraId="4D649B5E" w14:textId="23C520E1" w:rsidR="008167F6" w:rsidRDefault="008167F6" w:rsidP="008167F6">
      <w:pPr>
        <w:rPr>
          <w:lang w:val="en-GB"/>
        </w:rPr>
      </w:pPr>
      <w:r w:rsidRPr="000F231B">
        <w:rPr>
          <w:b/>
          <w:bCs/>
          <w:lang w:val="en-GB"/>
        </w:rPr>
        <w:t>Plant</w:t>
      </w:r>
      <w:r w:rsidR="001910E9" w:rsidRPr="000F231B">
        <w:rPr>
          <w:b/>
          <w:bCs/>
          <w:lang w:val="en-GB"/>
        </w:rPr>
        <w:t>-</w:t>
      </w:r>
      <w:r w:rsidRPr="000F231B">
        <w:rPr>
          <w:b/>
          <w:bCs/>
          <w:lang w:val="en-GB"/>
        </w:rPr>
        <w:t>Based</w:t>
      </w:r>
      <w:r w:rsidR="001910E9">
        <w:rPr>
          <w:lang w:val="en-GB"/>
        </w:rPr>
        <w:t xml:space="preserve"> </w:t>
      </w:r>
      <w:r w:rsidR="000F231B">
        <w:rPr>
          <w:lang w:val="en-GB"/>
        </w:rPr>
        <w:t>–</w:t>
      </w:r>
      <w:r w:rsidR="001910E9">
        <w:rPr>
          <w:lang w:val="en-GB"/>
        </w:rPr>
        <w:t xml:space="preserve"> </w:t>
      </w:r>
      <w:r w:rsidR="000F231B">
        <w:rPr>
          <w:lang w:val="en-GB"/>
        </w:rPr>
        <w:t xml:space="preserve">For sustainability reasons and to meet </w:t>
      </w:r>
      <w:r w:rsidR="000F231B" w:rsidRPr="000F231B">
        <w:rPr>
          <w:szCs w:val="28"/>
          <w:lang w:val="en-GB"/>
        </w:rPr>
        <w:t xml:space="preserve">growing </w:t>
      </w:r>
      <w:r w:rsidR="000F231B">
        <w:rPr>
          <w:szCs w:val="28"/>
          <w:lang w:val="en-GB"/>
        </w:rPr>
        <w:t xml:space="preserve">consumer </w:t>
      </w:r>
      <w:r w:rsidR="000F231B" w:rsidRPr="000F231B">
        <w:rPr>
          <w:szCs w:val="28"/>
          <w:lang w:val="en-GB"/>
        </w:rPr>
        <w:t>demand</w:t>
      </w:r>
      <w:r w:rsidR="000F231B">
        <w:rPr>
          <w:szCs w:val="28"/>
          <w:lang w:val="en-GB"/>
        </w:rPr>
        <w:t xml:space="preserve">, </w:t>
      </w:r>
      <w:r w:rsidR="000F231B" w:rsidRPr="000F231B">
        <w:rPr>
          <w:szCs w:val="28"/>
          <w:lang w:val="en-GB"/>
        </w:rPr>
        <w:t xml:space="preserve">school caterers </w:t>
      </w:r>
      <w:r w:rsidR="000F231B">
        <w:rPr>
          <w:szCs w:val="28"/>
          <w:lang w:val="en-GB"/>
        </w:rPr>
        <w:t xml:space="preserve">need </w:t>
      </w:r>
      <w:r w:rsidR="000F231B" w:rsidRPr="000F231B">
        <w:rPr>
          <w:szCs w:val="28"/>
          <w:lang w:val="en-GB"/>
        </w:rPr>
        <w:t>options and ideas to help them create interesting meat-free menu choices.</w:t>
      </w:r>
    </w:p>
    <w:p w14:paraId="6370E378" w14:textId="77777777" w:rsidR="00CD10AE" w:rsidRDefault="008167F6" w:rsidP="00905540">
      <w:pPr>
        <w:rPr>
          <w:szCs w:val="28"/>
          <w:lang w:val="en-GB"/>
        </w:rPr>
      </w:pPr>
      <w:r w:rsidRPr="00905540">
        <w:rPr>
          <w:b/>
          <w:bCs/>
          <w:lang w:val="en-GB"/>
        </w:rPr>
        <w:t>Pizza and Pasta</w:t>
      </w:r>
      <w:r w:rsidR="000F231B">
        <w:rPr>
          <w:lang w:val="en-GB"/>
        </w:rPr>
        <w:t xml:space="preserve"> </w:t>
      </w:r>
      <w:r w:rsidR="00905540">
        <w:rPr>
          <w:lang w:val="en-GB"/>
        </w:rPr>
        <w:t>–</w:t>
      </w:r>
      <w:r w:rsidR="000F231B">
        <w:rPr>
          <w:lang w:val="en-GB"/>
        </w:rPr>
        <w:t xml:space="preserve"> </w:t>
      </w:r>
      <w:r w:rsidR="00905540">
        <w:rPr>
          <w:lang w:val="en-GB"/>
        </w:rPr>
        <w:t>When asked, c</w:t>
      </w:r>
      <w:r w:rsidR="00905540" w:rsidRPr="00905540">
        <w:rPr>
          <w:szCs w:val="28"/>
          <w:lang w:val="en-GB"/>
        </w:rPr>
        <w:t>hildren regularly vote these two classics as lunchtime favourites</w:t>
      </w:r>
      <w:r w:rsidR="003C59C0">
        <w:rPr>
          <w:szCs w:val="28"/>
          <w:lang w:val="en-GB"/>
        </w:rPr>
        <w:t>. Find out how to get them right in terms of taste</w:t>
      </w:r>
      <w:r w:rsidR="00CD10AE">
        <w:rPr>
          <w:szCs w:val="28"/>
          <w:lang w:val="en-GB"/>
        </w:rPr>
        <w:t>, affordability and nutritional compliance.</w:t>
      </w:r>
    </w:p>
    <w:p w14:paraId="645745FD" w14:textId="2DC9C935" w:rsidR="00D833FC" w:rsidRPr="00D833FC" w:rsidRDefault="008167F6" w:rsidP="00D833FC">
      <w:pPr>
        <w:rPr>
          <w:szCs w:val="28"/>
          <w:lang w:val="en-GB"/>
        </w:rPr>
      </w:pPr>
      <w:r w:rsidRPr="00D833FC">
        <w:rPr>
          <w:b/>
          <w:bCs/>
          <w:lang w:val="en-GB"/>
        </w:rPr>
        <w:t>Soft Drinks</w:t>
      </w:r>
      <w:r w:rsidR="00CD10AE">
        <w:rPr>
          <w:lang w:val="en-GB"/>
        </w:rPr>
        <w:t xml:space="preserve"> - </w:t>
      </w:r>
      <w:r w:rsidR="00D833FC" w:rsidRPr="00D833FC">
        <w:rPr>
          <w:szCs w:val="28"/>
          <w:lang w:val="en-GB"/>
        </w:rPr>
        <w:t>Juices, sparkling flavoured waters and milk drinks all have a place, so what are the best options to tempt the tastebuds of schoolkids?</w:t>
      </w:r>
      <w:r w:rsidR="00D833FC">
        <w:rPr>
          <w:szCs w:val="28"/>
          <w:lang w:val="en-GB"/>
        </w:rPr>
        <w:t xml:space="preserve"> Find out here.</w:t>
      </w:r>
    </w:p>
    <w:p w14:paraId="4BD1F1EC" w14:textId="1BB9C795" w:rsidR="00EC0923" w:rsidRPr="00EC0923" w:rsidRDefault="008167F6" w:rsidP="00EC0923">
      <w:pPr>
        <w:rPr>
          <w:szCs w:val="28"/>
          <w:lang w:val="en-GB"/>
        </w:rPr>
      </w:pPr>
      <w:r w:rsidRPr="00102B0E">
        <w:rPr>
          <w:b/>
          <w:bCs/>
          <w:lang w:val="en-GB"/>
        </w:rPr>
        <w:t>Refrigeration</w:t>
      </w:r>
      <w:r>
        <w:rPr>
          <w:lang w:val="en-GB"/>
        </w:rPr>
        <w:t xml:space="preserve"> </w:t>
      </w:r>
      <w:r w:rsidR="00D833FC">
        <w:rPr>
          <w:lang w:val="en-GB"/>
        </w:rPr>
        <w:t xml:space="preserve">- </w:t>
      </w:r>
      <w:r w:rsidR="00EC0923" w:rsidRPr="00EC0923">
        <w:rPr>
          <w:szCs w:val="28"/>
          <w:lang w:val="en-GB"/>
        </w:rPr>
        <w:t>You need reliable, energy-efficient equipment so look to invest in quality</w:t>
      </w:r>
      <w:r w:rsidR="00EC0923">
        <w:rPr>
          <w:szCs w:val="28"/>
          <w:lang w:val="en-GB"/>
        </w:rPr>
        <w:t xml:space="preserve"> when you’re buying </w:t>
      </w:r>
      <w:r w:rsidR="00102B0E">
        <w:rPr>
          <w:szCs w:val="28"/>
          <w:lang w:val="en-GB"/>
        </w:rPr>
        <w:t>- a</w:t>
      </w:r>
      <w:r w:rsidR="00EC0923" w:rsidRPr="00EC0923">
        <w:rPr>
          <w:szCs w:val="28"/>
          <w:lang w:val="en-GB"/>
        </w:rPr>
        <w:t>nd there are good deals available for leasing too</w:t>
      </w:r>
      <w:r w:rsidR="00102B0E">
        <w:rPr>
          <w:szCs w:val="28"/>
          <w:lang w:val="en-GB"/>
        </w:rPr>
        <w:t>.</w:t>
      </w:r>
    </w:p>
    <w:p w14:paraId="2024A6A8" w14:textId="77777777" w:rsidR="008167F6" w:rsidRDefault="008167F6" w:rsidP="008167F6">
      <w:pPr>
        <w:rPr>
          <w:lang w:val="en-GB"/>
        </w:rPr>
      </w:pPr>
    </w:p>
    <w:p w14:paraId="391A2D02" w14:textId="77777777" w:rsidR="008167F6" w:rsidRPr="00102B0E" w:rsidRDefault="008167F6" w:rsidP="008167F6">
      <w:pPr>
        <w:jc w:val="center"/>
        <w:rPr>
          <w:b/>
          <w:bCs/>
          <w:u w:val="single"/>
          <w:lang w:val="en-GB"/>
        </w:rPr>
      </w:pPr>
      <w:r w:rsidRPr="00102B0E">
        <w:rPr>
          <w:b/>
          <w:bCs/>
          <w:u w:val="single"/>
          <w:lang w:val="en-GB"/>
        </w:rPr>
        <w:t>Summer</w:t>
      </w:r>
    </w:p>
    <w:p w14:paraId="39CF840F" w14:textId="45767CCF" w:rsidR="00102B0E" w:rsidRPr="00B47155" w:rsidRDefault="00102B0E" w:rsidP="008167F6">
      <w:pPr>
        <w:rPr>
          <w:i/>
          <w:iCs/>
          <w:lang w:val="en-GB"/>
        </w:rPr>
      </w:pPr>
      <w:r w:rsidRPr="00B47155">
        <w:rPr>
          <w:i/>
          <w:iCs/>
          <w:lang w:val="en-GB"/>
        </w:rPr>
        <w:t>Deadline</w:t>
      </w:r>
      <w:r w:rsidR="002A02DC" w:rsidRPr="00B47155">
        <w:rPr>
          <w:i/>
          <w:iCs/>
          <w:lang w:val="en-GB"/>
        </w:rPr>
        <w:t xml:space="preserve">: </w:t>
      </w:r>
      <w:r w:rsidR="00B47155" w:rsidRPr="00B47155">
        <w:rPr>
          <w:i/>
          <w:iCs/>
          <w:lang w:val="en-GB"/>
        </w:rPr>
        <w:t>May 31st</w:t>
      </w:r>
    </w:p>
    <w:p w14:paraId="086C4990" w14:textId="6BD04F68" w:rsidR="0005027E" w:rsidRPr="0005027E" w:rsidRDefault="008167F6" w:rsidP="0005027E">
      <w:pPr>
        <w:rPr>
          <w:szCs w:val="28"/>
          <w:lang w:val="en-GB"/>
        </w:rPr>
      </w:pPr>
      <w:r w:rsidRPr="0005027E">
        <w:rPr>
          <w:b/>
          <w:bCs/>
          <w:lang w:val="en-GB"/>
        </w:rPr>
        <w:t>Accelerated Cooking</w:t>
      </w:r>
      <w:r w:rsidR="00B47155">
        <w:rPr>
          <w:lang w:val="en-GB"/>
        </w:rPr>
        <w:t xml:space="preserve"> - </w:t>
      </w:r>
      <w:r w:rsidR="0005027E" w:rsidRPr="0005027E">
        <w:rPr>
          <w:rFonts w:eastAsia="Times New Roman" w:cs="Calibri"/>
          <w:color w:val="000000"/>
          <w:szCs w:val="28"/>
          <w:lang w:val="en-GB" w:eastAsia="en-GB"/>
        </w:rPr>
        <w:t xml:space="preserve">Short lunchtimes </w:t>
      </w:r>
      <w:r w:rsidR="0005027E">
        <w:rPr>
          <w:rFonts w:eastAsia="Times New Roman" w:cs="Calibri"/>
          <w:color w:val="000000"/>
          <w:szCs w:val="28"/>
          <w:lang w:val="en-GB" w:eastAsia="en-GB"/>
        </w:rPr>
        <w:t xml:space="preserve">and increased breaktime demand </w:t>
      </w:r>
      <w:r w:rsidR="0005027E" w:rsidRPr="0005027E">
        <w:rPr>
          <w:rFonts w:eastAsia="Times New Roman" w:cs="Calibri"/>
          <w:color w:val="000000"/>
          <w:szCs w:val="28"/>
          <w:lang w:val="en-GB" w:eastAsia="en-GB"/>
        </w:rPr>
        <w:t xml:space="preserve">put a premium on getting hot food to </w:t>
      </w:r>
      <w:r w:rsidR="0005027E">
        <w:rPr>
          <w:rFonts w:eastAsia="Times New Roman" w:cs="Calibri"/>
          <w:color w:val="000000"/>
          <w:szCs w:val="28"/>
          <w:lang w:val="en-GB" w:eastAsia="en-GB"/>
        </w:rPr>
        <w:t>your</w:t>
      </w:r>
      <w:r w:rsidR="0005027E" w:rsidRPr="0005027E">
        <w:rPr>
          <w:rFonts w:eastAsia="Times New Roman" w:cs="Calibri"/>
          <w:color w:val="000000"/>
          <w:szCs w:val="28"/>
          <w:lang w:val="en-GB" w:eastAsia="en-GB"/>
        </w:rPr>
        <w:t xml:space="preserve"> counters fast – which is where the latest, speedy equipment can help</w:t>
      </w:r>
      <w:r w:rsidR="00E50AAC">
        <w:rPr>
          <w:rFonts w:eastAsia="Times New Roman" w:cs="Calibri"/>
          <w:color w:val="000000"/>
          <w:szCs w:val="28"/>
          <w:lang w:val="en-GB" w:eastAsia="en-GB"/>
        </w:rPr>
        <w:t>.</w:t>
      </w:r>
    </w:p>
    <w:p w14:paraId="0BDA1D73" w14:textId="5480C9F3" w:rsidR="00E50AAC" w:rsidRPr="00E50AAC" w:rsidRDefault="008167F6" w:rsidP="00E50AAC">
      <w:pPr>
        <w:rPr>
          <w:szCs w:val="28"/>
          <w:lang w:val="en-GB"/>
        </w:rPr>
      </w:pPr>
      <w:r w:rsidRPr="00E50AAC">
        <w:rPr>
          <w:b/>
          <w:bCs/>
          <w:lang w:val="en-GB"/>
        </w:rPr>
        <w:t>Grab and Go</w:t>
      </w:r>
      <w:r w:rsidR="0005027E">
        <w:rPr>
          <w:lang w:val="en-GB"/>
        </w:rPr>
        <w:t xml:space="preserve"> </w:t>
      </w:r>
      <w:r w:rsidR="00E50AAC">
        <w:rPr>
          <w:lang w:val="en-GB"/>
        </w:rPr>
        <w:t>–</w:t>
      </w:r>
      <w:r w:rsidR="0005027E">
        <w:rPr>
          <w:lang w:val="en-GB"/>
        </w:rPr>
        <w:t xml:space="preserve"> </w:t>
      </w:r>
      <w:r w:rsidR="00E50AAC">
        <w:rPr>
          <w:szCs w:val="28"/>
          <w:lang w:val="en-GB"/>
        </w:rPr>
        <w:t xml:space="preserve">Simple, take-away options </w:t>
      </w:r>
      <w:r w:rsidR="00E50AAC" w:rsidRPr="00E50AAC">
        <w:rPr>
          <w:szCs w:val="28"/>
          <w:lang w:val="en-GB"/>
        </w:rPr>
        <w:t xml:space="preserve">can </w:t>
      </w:r>
      <w:r w:rsidR="00E50AAC" w:rsidRPr="00E50AAC">
        <w:rPr>
          <w:rFonts w:eastAsia="Times New Roman" w:cs="Calibri"/>
          <w:color w:val="000000"/>
          <w:szCs w:val="28"/>
          <w:lang w:val="en-GB" w:eastAsia="en-GB"/>
        </w:rPr>
        <w:t xml:space="preserve">eliminate queueing, avoid crowded dining areas, and increase speed of service – yet </w:t>
      </w:r>
      <w:r w:rsidR="00E50AAC">
        <w:rPr>
          <w:rFonts w:eastAsia="Times New Roman" w:cs="Calibri"/>
          <w:color w:val="000000"/>
          <w:szCs w:val="28"/>
          <w:lang w:val="en-GB" w:eastAsia="en-GB"/>
        </w:rPr>
        <w:t xml:space="preserve">still </w:t>
      </w:r>
      <w:r w:rsidR="00E50AAC" w:rsidRPr="00E50AAC">
        <w:rPr>
          <w:rFonts w:eastAsia="Times New Roman" w:cs="Calibri"/>
          <w:color w:val="000000"/>
          <w:szCs w:val="28"/>
          <w:lang w:val="en-GB" w:eastAsia="en-GB"/>
        </w:rPr>
        <w:t>provide all the nutrition growing youngsters need</w:t>
      </w:r>
      <w:r w:rsidR="00E50AAC">
        <w:rPr>
          <w:rFonts w:eastAsia="Times New Roman" w:cs="Calibri"/>
          <w:color w:val="000000"/>
          <w:szCs w:val="28"/>
          <w:lang w:val="en-GB" w:eastAsia="en-GB"/>
        </w:rPr>
        <w:t>.</w:t>
      </w:r>
    </w:p>
    <w:p w14:paraId="13357016" w14:textId="393106EA" w:rsidR="008167F6" w:rsidRDefault="008167F6" w:rsidP="008167F6">
      <w:pPr>
        <w:rPr>
          <w:lang w:val="en-GB"/>
        </w:rPr>
      </w:pPr>
      <w:r w:rsidRPr="00E50AAC">
        <w:rPr>
          <w:b/>
          <w:bCs/>
          <w:lang w:val="en-GB"/>
        </w:rPr>
        <w:t>Payment Technology</w:t>
      </w:r>
      <w:r w:rsidR="00E50AAC">
        <w:rPr>
          <w:lang w:val="en-GB"/>
        </w:rPr>
        <w:t xml:space="preserve"> - </w:t>
      </w:r>
      <w:r w:rsidR="005E0B31" w:rsidRPr="005E0B31">
        <w:rPr>
          <w:rFonts w:eastAsia="Times New Roman" w:cs="Calibri"/>
          <w:color w:val="000000"/>
          <w:szCs w:val="28"/>
          <w:lang w:val="en-GB" w:eastAsia="en-GB"/>
        </w:rPr>
        <w:t>Software and systems offer a smooth</w:t>
      </w:r>
      <w:r w:rsidR="005E0B31">
        <w:rPr>
          <w:rFonts w:eastAsia="Times New Roman" w:cs="Calibri"/>
          <w:color w:val="000000"/>
          <w:szCs w:val="28"/>
          <w:lang w:val="en-GB" w:eastAsia="en-GB"/>
        </w:rPr>
        <w:t>, time-saving</w:t>
      </w:r>
      <w:r w:rsidR="005E0B31" w:rsidRPr="005E0B31">
        <w:rPr>
          <w:rFonts w:eastAsia="Times New Roman" w:cs="Calibri"/>
          <w:color w:val="000000"/>
          <w:szCs w:val="28"/>
          <w:lang w:val="en-GB" w:eastAsia="en-GB"/>
        </w:rPr>
        <w:t xml:space="preserve"> process that’s cash-free, personalised, allergen-aware and removes any FSM stigma issues.</w:t>
      </w:r>
    </w:p>
    <w:p w14:paraId="60CAC6F3" w14:textId="0CC805AA" w:rsidR="00400211" w:rsidRPr="00400211" w:rsidRDefault="008167F6" w:rsidP="00400211">
      <w:pPr>
        <w:rPr>
          <w:szCs w:val="28"/>
          <w:lang w:val="en-GB"/>
        </w:rPr>
      </w:pPr>
      <w:r w:rsidRPr="00D87C85">
        <w:rPr>
          <w:b/>
          <w:bCs/>
          <w:lang w:val="en-GB"/>
        </w:rPr>
        <w:t>Yoghurt and Desserts</w:t>
      </w:r>
      <w:r w:rsidR="00D87C85">
        <w:rPr>
          <w:lang w:val="en-GB"/>
        </w:rPr>
        <w:t xml:space="preserve"> - </w:t>
      </w:r>
      <w:r w:rsidR="00400211" w:rsidRPr="00400211">
        <w:rPr>
          <w:szCs w:val="28"/>
          <w:lang w:val="en-GB"/>
        </w:rPr>
        <w:t>A</w:t>
      </w:r>
      <w:r w:rsidR="00400211" w:rsidRPr="00400211">
        <w:rPr>
          <w:rFonts w:eastAsia="Times New Roman" w:cs="Calibri"/>
          <w:color w:val="000000"/>
          <w:szCs w:val="28"/>
          <w:lang w:val="en-GB" w:eastAsia="en-GB"/>
        </w:rPr>
        <w:t xml:space="preserve"> tasty way to finish a meal or a standalone healthy snack, either way </w:t>
      </w:r>
      <w:r w:rsidR="00400211">
        <w:rPr>
          <w:rFonts w:eastAsia="Times New Roman" w:cs="Calibri"/>
          <w:color w:val="000000"/>
          <w:szCs w:val="28"/>
          <w:lang w:val="en-GB" w:eastAsia="en-GB"/>
        </w:rPr>
        <w:t xml:space="preserve">yogurts and desserts can </w:t>
      </w:r>
      <w:r w:rsidR="005C58EF">
        <w:rPr>
          <w:rFonts w:eastAsia="Times New Roman" w:cs="Calibri"/>
          <w:color w:val="000000"/>
          <w:szCs w:val="28"/>
          <w:lang w:val="en-GB" w:eastAsia="en-GB"/>
        </w:rPr>
        <w:t xml:space="preserve">also </w:t>
      </w:r>
      <w:r w:rsidR="00400211" w:rsidRPr="00400211">
        <w:rPr>
          <w:rFonts w:eastAsia="Times New Roman" w:cs="Calibri"/>
          <w:color w:val="000000"/>
          <w:szCs w:val="28"/>
          <w:lang w:val="en-GB" w:eastAsia="en-GB"/>
        </w:rPr>
        <w:t>help deliver the balanced nutrition growing children need. We look at the latest options on offer</w:t>
      </w:r>
    </w:p>
    <w:p w14:paraId="5E4AA934" w14:textId="2C66BAE4" w:rsidR="00161277" w:rsidRPr="00161277" w:rsidRDefault="00161277" w:rsidP="00161277">
      <w:pPr>
        <w:rPr>
          <w:szCs w:val="28"/>
          <w:lang w:val="en-GB"/>
        </w:rPr>
      </w:pPr>
      <w:r w:rsidRPr="00161277">
        <w:rPr>
          <w:b/>
          <w:bCs/>
          <w:i/>
          <w:iCs/>
          <w:lang w:val="en-GB"/>
        </w:rPr>
        <w:t>(</w:t>
      </w:r>
      <w:r w:rsidR="008167F6" w:rsidRPr="00161277">
        <w:rPr>
          <w:b/>
          <w:bCs/>
          <w:i/>
          <w:iCs/>
          <w:lang w:val="en-GB"/>
        </w:rPr>
        <w:t>LACA Main Event Official Show Guide</w:t>
      </w:r>
      <w:r w:rsidRPr="00161277">
        <w:rPr>
          <w:b/>
          <w:bCs/>
          <w:i/>
          <w:iCs/>
          <w:lang w:val="en-GB"/>
        </w:rPr>
        <w:t>)</w:t>
      </w:r>
      <w:r w:rsidR="005C58EF">
        <w:rPr>
          <w:lang w:val="en-GB"/>
        </w:rPr>
        <w:t xml:space="preserve"> - </w:t>
      </w:r>
      <w:r w:rsidRPr="00161277">
        <w:rPr>
          <w:szCs w:val="28"/>
          <w:lang w:val="en-GB"/>
        </w:rPr>
        <w:t>A preview of product launches from exhibitors at the School Food Exhibition</w:t>
      </w:r>
    </w:p>
    <w:p w14:paraId="29162FDA" w14:textId="77777777" w:rsidR="008167F6" w:rsidRDefault="008167F6" w:rsidP="008167F6">
      <w:pPr>
        <w:rPr>
          <w:lang w:val="en-GB"/>
        </w:rPr>
      </w:pPr>
    </w:p>
    <w:p w14:paraId="533699AF" w14:textId="77777777" w:rsidR="008167F6" w:rsidRPr="00076B47" w:rsidRDefault="008167F6" w:rsidP="008167F6">
      <w:pPr>
        <w:jc w:val="center"/>
        <w:rPr>
          <w:b/>
          <w:bCs/>
          <w:u w:val="single"/>
          <w:lang w:val="en-GB"/>
        </w:rPr>
      </w:pPr>
      <w:r w:rsidRPr="00076B47">
        <w:rPr>
          <w:b/>
          <w:bCs/>
          <w:u w:val="single"/>
          <w:lang w:val="en-GB"/>
        </w:rPr>
        <w:t>Autumn</w:t>
      </w:r>
    </w:p>
    <w:p w14:paraId="01DDBB38" w14:textId="48BCDDED" w:rsidR="00076B47" w:rsidRPr="002E7F2E" w:rsidRDefault="00076B47" w:rsidP="008167F6">
      <w:pPr>
        <w:rPr>
          <w:i/>
          <w:iCs/>
          <w:lang w:val="en-GB"/>
        </w:rPr>
      </w:pPr>
      <w:r w:rsidRPr="002E7F2E">
        <w:rPr>
          <w:i/>
          <w:iCs/>
          <w:lang w:val="en-GB"/>
        </w:rPr>
        <w:t xml:space="preserve">Deadline: </w:t>
      </w:r>
      <w:r w:rsidR="002E7F2E" w:rsidRPr="002E7F2E">
        <w:rPr>
          <w:i/>
          <w:iCs/>
          <w:lang w:val="en-GB"/>
        </w:rPr>
        <w:t>September 6th</w:t>
      </w:r>
    </w:p>
    <w:p w14:paraId="4D92598E" w14:textId="1926C965" w:rsidR="00237C0F" w:rsidRPr="00237C0F" w:rsidRDefault="008167F6" w:rsidP="00237C0F">
      <w:pPr>
        <w:rPr>
          <w:szCs w:val="28"/>
          <w:lang w:val="en-GB"/>
        </w:rPr>
      </w:pPr>
      <w:r w:rsidRPr="00237C0F">
        <w:rPr>
          <w:b/>
          <w:bCs/>
          <w:lang w:val="en-GB"/>
        </w:rPr>
        <w:lastRenderedPageBreak/>
        <w:t>Combi Ovens</w:t>
      </w:r>
      <w:r w:rsidR="002E7F2E">
        <w:rPr>
          <w:lang w:val="en-GB"/>
        </w:rPr>
        <w:t xml:space="preserve"> - </w:t>
      </w:r>
      <w:r w:rsidR="00237C0F" w:rsidRPr="00237C0F">
        <w:rPr>
          <w:rFonts w:eastAsia="Times New Roman" w:cs="Calibri"/>
          <w:color w:val="000000"/>
          <w:szCs w:val="28"/>
          <w:lang w:val="en-GB" w:eastAsia="en-GB"/>
        </w:rPr>
        <w:t xml:space="preserve">New products and product developments, case studies, new kitchens or refits </w:t>
      </w:r>
      <w:r w:rsidR="00237C0F">
        <w:rPr>
          <w:rFonts w:eastAsia="Times New Roman" w:cs="Calibri"/>
          <w:color w:val="000000"/>
          <w:szCs w:val="28"/>
          <w:lang w:val="en-GB" w:eastAsia="en-GB"/>
        </w:rPr>
        <w:t>–</w:t>
      </w:r>
      <w:r w:rsidR="00237C0F" w:rsidRPr="00237C0F">
        <w:rPr>
          <w:rFonts w:eastAsia="Times New Roman" w:cs="Calibri"/>
          <w:color w:val="000000"/>
          <w:szCs w:val="28"/>
          <w:lang w:val="en-GB" w:eastAsia="en-GB"/>
        </w:rPr>
        <w:t xml:space="preserve"> </w:t>
      </w:r>
      <w:r w:rsidR="00237C0F">
        <w:rPr>
          <w:rFonts w:eastAsia="Times New Roman" w:cs="Calibri"/>
          <w:color w:val="000000"/>
          <w:szCs w:val="28"/>
          <w:lang w:val="en-GB" w:eastAsia="en-GB"/>
        </w:rPr>
        <w:t xml:space="preserve">find out </w:t>
      </w:r>
      <w:r w:rsidR="00237C0F" w:rsidRPr="00237C0F">
        <w:rPr>
          <w:rFonts w:eastAsia="Times New Roman" w:cs="Calibri"/>
          <w:color w:val="000000"/>
          <w:szCs w:val="28"/>
          <w:lang w:val="en-GB" w:eastAsia="en-GB"/>
        </w:rPr>
        <w:t>how combi ovens can help school catering teams</w:t>
      </w:r>
    </w:p>
    <w:p w14:paraId="6D5ECA05" w14:textId="658D74FF" w:rsidR="00B956CA" w:rsidRPr="00B956CA" w:rsidRDefault="008167F6" w:rsidP="00B956CA">
      <w:pPr>
        <w:rPr>
          <w:szCs w:val="28"/>
          <w:lang w:val="en-GB"/>
        </w:rPr>
      </w:pPr>
      <w:r w:rsidRPr="00B956CA">
        <w:rPr>
          <w:b/>
          <w:bCs/>
          <w:lang w:val="en-GB"/>
        </w:rPr>
        <w:t>Dairy</w:t>
      </w:r>
      <w:r w:rsidR="00237C0F">
        <w:rPr>
          <w:lang w:val="en-GB"/>
        </w:rPr>
        <w:t xml:space="preserve"> - </w:t>
      </w:r>
      <w:r w:rsidR="00B956CA" w:rsidRPr="00B956CA">
        <w:rPr>
          <w:rFonts w:eastAsia="Times New Roman" w:cs="Calibri"/>
          <w:color w:val="000000"/>
          <w:szCs w:val="28"/>
          <w:lang w:val="en-GB" w:eastAsia="en-GB"/>
        </w:rPr>
        <w:t>Milk-based products offer a valuable nutritional hit for growing children; we look at drinks, shakes, yogurts as well as cheese and spreads.</w:t>
      </w:r>
    </w:p>
    <w:p w14:paraId="0C49026D" w14:textId="77777777" w:rsidR="009872BC" w:rsidRDefault="008167F6" w:rsidP="00B33D8E">
      <w:pPr>
        <w:rPr>
          <w:rFonts w:eastAsia="Times New Roman" w:cs="Calibri"/>
          <w:color w:val="000000"/>
          <w:szCs w:val="28"/>
          <w:lang w:val="en-GB" w:eastAsia="en-GB"/>
        </w:rPr>
      </w:pPr>
      <w:r w:rsidRPr="006C3F5E">
        <w:rPr>
          <w:b/>
          <w:bCs/>
          <w:lang w:val="en-GB"/>
        </w:rPr>
        <w:t>Healthier Options</w:t>
      </w:r>
      <w:r w:rsidR="00B956CA">
        <w:rPr>
          <w:lang w:val="en-GB"/>
        </w:rPr>
        <w:t xml:space="preserve"> </w:t>
      </w:r>
      <w:r w:rsidR="006C3F5E">
        <w:rPr>
          <w:lang w:val="en-GB"/>
        </w:rPr>
        <w:t>–</w:t>
      </w:r>
      <w:r w:rsidR="00B956CA">
        <w:rPr>
          <w:lang w:val="en-GB"/>
        </w:rPr>
        <w:t xml:space="preserve"> </w:t>
      </w:r>
      <w:r w:rsidR="006C3F5E">
        <w:rPr>
          <w:lang w:val="en-GB"/>
        </w:rPr>
        <w:t>Look at l</w:t>
      </w:r>
      <w:r w:rsidR="00B33D8E" w:rsidRPr="00B33D8E">
        <w:rPr>
          <w:rFonts w:eastAsia="Times New Roman" w:cs="Calibri"/>
          <w:color w:val="000000"/>
          <w:szCs w:val="28"/>
          <w:lang w:val="en-GB" w:eastAsia="en-GB"/>
        </w:rPr>
        <w:t>ess sugar, fat and salt and more ‘free-from’ foods as well as plenty of fruit and veg</w:t>
      </w:r>
      <w:r w:rsidR="006C3F5E">
        <w:rPr>
          <w:rFonts w:eastAsia="Times New Roman" w:cs="Calibri"/>
          <w:color w:val="000000"/>
          <w:szCs w:val="28"/>
          <w:lang w:val="en-GB" w:eastAsia="en-GB"/>
        </w:rPr>
        <w:t xml:space="preserve">, </w:t>
      </w:r>
      <w:r w:rsidR="009872BC">
        <w:rPr>
          <w:rFonts w:eastAsia="Times New Roman" w:cs="Calibri"/>
          <w:color w:val="000000"/>
          <w:szCs w:val="28"/>
          <w:lang w:val="en-GB" w:eastAsia="en-GB"/>
        </w:rPr>
        <w:t xml:space="preserve">but healthy options shouldn’t mean </w:t>
      </w:r>
      <w:r w:rsidR="00B33D8E" w:rsidRPr="00B33D8E">
        <w:rPr>
          <w:rFonts w:eastAsia="Times New Roman" w:cs="Calibri"/>
          <w:color w:val="000000"/>
          <w:szCs w:val="28"/>
          <w:lang w:val="en-GB" w:eastAsia="en-GB"/>
        </w:rPr>
        <w:t>less flavour</w:t>
      </w:r>
      <w:r w:rsidR="009872BC">
        <w:rPr>
          <w:rFonts w:eastAsia="Times New Roman" w:cs="Calibri"/>
          <w:color w:val="000000"/>
          <w:szCs w:val="28"/>
          <w:lang w:val="en-GB" w:eastAsia="en-GB"/>
        </w:rPr>
        <w:t>. Products and serving ideas.</w:t>
      </w:r>
    </w:p>
    <w:p w14:paraId="62B59241" w14:textId="1141E6E8" w:rsidR="005665C5" w:rsidRPr="005665C5" w:rsidRDefault="008167F6" w:rsidP="005665C5">
      <w:pPr>
        <w:rPr>
          <w:szCs w:val="28"/>
          <w:lang w:val="en-GB"/>
        </w:rPr>
      </w:pPr>
      <w:r w:rsidRPr="009872BC">
        <w:rPr>
          <w:b/>
          <w:bCs/>
          <w:lang w:val="en-GB"/>
        </w:rPr>
        <w:t>Packaging and Disposables</w:t>
      </w:r>
      <w:r w:rsidR="009872BC">
        <w:rPr>
          <w:lang w:val="en-GB"/>
        </w:rPr>
        <w:t xml:space="preserve"> - </w:t>
      </w:r>
      <w:r w:rsidR="005665C5" w:rsidRPr="005665C5">
        <w:rPr>
          <w:szCs w:val="28"/>
          <w:lang w:val="en-GB"/>
        </w:rPr>
        <w:t>R</w:t>
      </w:r>
      <w:r w:rsidR="005665C5" w:rsidRPr="005665C5">
        <w:rPr>
          <w:rFonts w:eastAsia="Times New Roman" w:cs="Calibri"/>
          <w:color w:val="000000"/>
          <w:szCs w:val="28"/>
          <w:lang w:val="en-GB" w:eastAsia="en-GB"/>
        </w:rPr>
        <w:t>educe unnecessary packaging in your supply chain, cut back on plastic and make sure your disposables are recyclable or degradable</w:t>
      </w:r>
      <w:r w:rsidR="005665C5">
        <w:rPr>
          <w:rFonts w:eastAsia="Times New Roman" w:cs="Calibri"/>
          <w:color w:val="000000"/>
          <w:szCs w:val="28"/>
          <w:lang w:val="en-GB" w:eastAsia="en-GB"/>
        </w:rPr>
        <w:t>.</w:t>
      </w:r>
    </w:p>
    <w:p w14:paraId="675A6BBB" w14:textId="702AE14D" w:rsidR="004D3C2E" w:rsidRPr="004D3C2E" w:rsidRDefault="008167F6" w:rsidP="004D3C2E">
      <w:pPr>
        <w:rPr>
          <w:szCs w:val="28"/>
          <w:lang w:val="en-GB"/>
        </w:rPr>
      </w:pPr>
      <w:r w:rsidRPr="00E87404">
        <w:rPr>
          <w:b/>
          <w:bCs/>
          <w:lang w:val="en-GB"/>
        </w:rPr>
        <w:t>Stocks and Sauces</w:t>
      </w:r>
      <w:r w:rsidR="005665C5">
        <w:rPr>
          <w:lang w:val="en-GB"/>
        </w:rPr>
        <w:t xml:space="preserve"> </w:t>
      </w:r>
      <w:r w:rsidR="004D3C2E">
        <w:rPr>
          <w:lang w:val="en-GB"/>
        </w:rPr>
        <w:t>–</w:t>
      </w:r>
      <w:r w:rsidR="005665C5">
        <w:rPr>
          <w:lang w:val="en-GB"/>
        </w:rPr>
        <w:t xml:space="preserve"> </w:t>
      </w:r>
      <w:r w:rsidR="004D3C2E">
        <w:rPr>
          <w:lang w:val="en-GB"/>
        </w:rPr>
        <w:t xml:space="preserve">Take a look </w:t>
      </w:r>
      <w:r w:rsidR="004D3C2E" w:rsidRPr="004D3C2E">
        <w:rPr>
          <w:rFonts w:eastAsia="Times New Roman" w:cs="Calibri"/>
          <w:color w:val="000000"/>
          <w:szCs w:val="28"/>
          <w:lang w:val="en-GB" w:eastAsia="en-GB"/>
        </w:rPr>
        <w:t>at the quality of products available, their ease-of-use, and the allergen concerns they can help take care of</w:t>
      </w:r>
      <w:r w:rsidR="004D3C2E">
        <w:rPr>
          <w:rFonts w:eastAsia="Times New Roman" w:cs="Calibri"/>
          <w:color w:val="000000"/>
          <w:szCs w:val="28"/>
          <w:lang w:val="en-GB" w:eastAsia="en-GB"/>
        </w:rPr>
        <w:t xml:space="preserve"> for </w:t>
      </w:r>
      <w:r w:rsidR="00E87404">
        <w:rPr>
          <w:rFonts w:eastAsia="Times New Roman" w:cs="Calibri"/>
          <w:color w:val="000000"/>
          <w:szCs w:val="28"/>
          <w:lang w:val="en-GB" w:eastAsia="en-GB"/>
        </w:rPr>
        <w:t>children, parents and caterers.</w:t>
      </w:r>
    </w:p>
    <w:p w14:paraId="44BB7B2B" w14:textId="3B345403" w:rsidR="008167F6" w:rsidRPr="003E5215" w:rsidRDefault="004D3C2E" w:rsidP="004D3C2E">
      <w:pPr>
        <w:rPr>
          <w:lang w:val="en-GB"/>
        </w:rPr>
      </w:pPr>
      <w:r w:rsidRPr="0033676B">
        <w:rPr>
          <w:b/>
          <w:bCs/>
          <w:szCs w:val="28"/>
          <w:lang w:val="en-GB"/>
        </w:rPr>
        <w:t>Vegan &amp; Vegetarian</w:t>
      </w:r>
      <w:r w:rsidRPr="003E5215">
        <w:rPr>
          <w:szCs w:val="28"/>
          <w:lang w:val="en-GB"/>
        </w:rPr>
        <w:t xml:space="preserve"> </w:t>
      </w:r>
      <w:r w:rsidR="003E5215" w:rsidRPr="003E5215">
        <w:rPr>
          <w:szCs w:val="28"/>
          <w:lang w:val="en-GB"/>
        </w:rPr>
        <w:t>–</w:t>
      </w:r>
      <w:r w:rsidR="00E87404" w:rsidRPr="003E5215">
        <w:rPr>
          <w:szCs w:val="28"/>
          <w:lang w:val="en-GB"/>
        </w:rPr>
        <w:t xml:space="preserve"> </w:t>
      </w:r>
      <w:r w:rsidR="003E5215" w:rsidRPr="003E5215">
        <w:rPr>
          <w:szCs w:val="28"/>
          <w:lang w:val="en-GB"/>
        </w:rPr>
        <w:t>There a</w:t>
      </w:r>
      <w:r w:rsidR="003E5215">
        <w:rPr>
          <w:szCs w:val="28"/>
          <w:lang w:val="en-GB"/>
        </w:rPr>
        <w:t>re so many fle</w:t>
      </w:r>
      <w:r w:rsidR="0033676B">
        <w:rPr>
          <w:szCs w:val="28"/>
          <w:lang w:val="en-GB"/>
        </w:rPr>
        <w:t xml:space="preserve">xible recipes, products and ideas out there – we gather some the best of them </w:t>
      </w:r>
    </w:p>
    <w:p w14:paraId="76880A4E" w14:textId="77777777" w:rsidR="00E87404" w:rsidRDefault="00E87404" w:rsidP="00E87404">
      <w:pPr>
        <w:rPr>
          <w:u w:val="single"/>
          <w:lang w:val="en-GB"/>
        </w:rPr>
      </w:pPr>
    </w:p>
    <w:p w14:paraId="1B69777A" w14:textId="5F2A583D" w:rsidR="00064939" w:rsidRPr="00B16EDF" w:rsidRDefault="00064939" w:rsidP="00064939">
      <w:pPr>
        <w:jc w:val="center"/>
        <w:rPr>
          <w:b/>
          <w:bCs/>
          <w:u w:val="single"/>
          <w:lang w:val="en-GB"/>
        </w:rPr>
      </w:pPr>
      <w:r w:rsidRPr="00B16EDF">
        <w:rPr>
          <w:b/>
          <w:bCs/>
          <w:u w:val="single"/>
          <w:lang w:val="en-GB"/>
        </w:rPr>
        <w:t>Winter</w:t>
      </w:r>
    </w:p>
    <w:p w14:paraId="784375B2" w14:textId="7C983AF2" w:rsidR="00B16EDF" w:rsidRPr="00B16EDF" w:rsidRDefault="00B16EDF" w:rsidP="00064939">
      <w:pPr>
        <w:rPr>
          <w:i/>
          <w:iCs/>
          <w:lang w:val="en-GB"/>
        </w:rPr>
      </w:pPr>
      <w:r w:rsidRPr="00B16EDF">
        <w:rPr>
          <w:i/>
          <w:iCs/>
          <w:lang w:val="en-GB"/>
        </w:rPr>
        <w:t>Deadline: November 26th</w:t>
      </w:r>
    </w:p>
    <w:p w14:paraId="38195571" w14:textId="22F83A38" w:rsidR="00064939" w:rsidRPr="00926277" w:rsidRDefault="00064939" w:rsidP="00064939">
      <w:pPr>
        <w:rPr>
          <w:lang w:val="en-GB"/>
        </w:rPr>
      </w:pPr>
      <w:r w:rsidRPr="00D272E3">
        <w:rPr>
          <w:b/>
          <w:bCs/>
          <w:lang w:val="en-GB"/>
        </w:rPr>
        <w:t>Breakfast</w:t>
      </w:r>
      <w:r w:rsidR="00B16EDF">
        <w:rPr>
          <w:lang w:val="en-GB"/>
        </w:rPr>
        <w:t xml:space="preserve"> - </w:t>
      </w:r>
      <w:r w:rsidR="00926277" w:rsidRPr="00926277">
        <w:rPr>
          <w:rFonts w:eastAsia="Times New Roman" w:cs="Calibri"/>
          <w:color w:val="000000"/>
          <w:szCs w:val="28"/>
          <w:lang w:val="en-GB" w:eastAsia="en-GB"/>
        </w:rPr>
        <w:t>Breakfast clubs and early-morning provision continue to be a growing part of the role of school catering teams</w:t>
      </w:r>
      <w:r w:rsidR="00D272E3">
        <w:rPr>
          <w:rFonts w:eastAsia="Times New Roman" w:cs="Calibri"/>
          <w:color w:val="000000"/>
          <w:szCs w:val="28"/>
          <w:lang w:val="en-GB" w:eastAsia="en-GB"/>
        </w:rPr>
        <w:t xml:space="preserve"> – and may just get bigger after the election</w:t>
      </w:r>
      <w:r w:rsidR="00926277" w:rsidRPr="00926277">
        <w:rPr>
          <w:rFonts w:eastAsia="Times New Roman" w:cs="Calibri"/>
          <w:color w:val="000000"/>
          <w:szCs w:val="28"/>
          <w:lang w:val="en-GB" w:eastAsia="en-GB"/>
        </w:rPr>
        <w:t>. We</w:t>
      </w:r>
      <w:r w:rsidR="00D272E3">
        <w:rPr>
          <w:rFonts w:eastAsia="Times New Roman" w:cs="Calibri"/>
          <w:color w:val="000000"/>
          <w:szCs w:val="28"/>
          <w:lang w:val="en-GB" w:eastAsia="en-GB"/>
        </w:rPr>
        <w:t xml:space="preserve"> line up </w:t>
      </w:r>
      <w:r w:rsidR="00926277" w:rsidRPr="00926277">
        <w:rPr>
          <w:rFonts w:eastAsia="Times New Roman" w:cs="Calibri"/>
          <w:color w:val="000000"/>
          <w:szCs w:val="28"/>
          <w:lang w:val="en-GB" w:eastAsia="en-GB"/>
        </w:rPr>
        <w:t>some new product, recipe and service ideas</w:t>
      </w:r>
    </w:p>
    <w:p w14:paraId="4D81BA0D" w14:textId="6064196C" w:rsidR="00A173BA" w:rsidRPr="00A173BA" w:rsidRDefault="00064939" w:rsidP="00A173BA">
      <w:pPr>
        <w:rPr>
          <w:szCs w:val="28"/>
          <w:lang w:val="en-GB"/>
        </w:rPr>
      </w:pPr>
      <w:r w:rsidRPr="00A173BA">
        <w:rPr>
          <w:b/>
          <w:bCs/>
          <w:lang w:val="en-GB"/>
        </w:rPr>
        <w:t>Hot Beverages and Beverage Equipment</w:t>
      </w:r>
      <w:r w:rsidR="00D272E3">
        <w:rPr>
          <w:lang w:val="en-GB"/>
        </w:rPr>
        <w:t xml:space="preserve"> - </w:t>
      </w:r>
      <w:r w:rsidR="00A173BA" w:rsidRPr="00A173BA">
        <w:rPr>
          <w:rFonts w:eastAsia="Times New Roman" w:cs="Calibri"/>
          <w:color w:val="000000"/>
          <w:szCs w:val="28"/>
          <w:lang w:val="en-GB" w:eastAsia="en-GB"/>
        </w:rPr>
        <w:t xml:space="preserve">Coffee, tea and hot chocolate play a part in school life for older secondary children and staff. </w:t>
      </w:r>
      <w:r w:rsidR="00A173BA">
        <w:rPr>
          <w:rFonts w:eastAsia="Times New Roman" w:cs="Calibri"/>
          <w:color w:val="000000"/>
          <w:szCs w:val="28"/>
          <w:lang w:val="en-GB" w:eastAsia="en-GB"/>
        </w:rPr>
        <w:t xml:space="preserve">Find out how best to </w:t>
      </w:r>
      <w:r w:rsidR="00A173BA" w:rsidRPr="00A173BA">
        <w:rPr>
          <w:rFonts w:eastAsia="Times New Roman" w:cs="Calibri"/>
          <w:color w:val="000000"/>
          <w:szCs w:val="28"/>
          <w:lang w:val="en-GB" w:eastAsia="en-GB"/>
        </w:rPr>
        <w:t>meet the demands of today’s sophisticated coffee shop consumers?</w:t>
      </w:r>
    </w:p>
    <w:p w14:paraId="0BC85C55" w14:textId="052D631A" w:rsidR="00064939" w:rsidRPr="002F0FB6" w:rsidRDefault="00064939" w:rsidP="00064939">
      <w:pPr>
        <w:rPr>
          <w:lang w:val="en-GB"/>
        </w:rPr>
      </w:pPr>
      <w:r w:rsidRPr="00AE47FA">
        <w:rPr>
          <w:b/>
          <w:bCs/>
          <w:lang w:val="en-GB"/>
        </w:rPr>
        <w:t>Potato Products</w:t>
      </w:r>
      <w:r w:rsidR="00A173BA">
        <w:rPr>
          <w:lang w:val="en-GB"/>
        </w:rPr>
        <w:t xml:space="preserve"> </w:t>
      </w:r>
      <w:r w:rsidR="002F0FB6">
        <w:rPr>
          <w:lang w:val="en-GB"/>
        </w:rPr>
        <w:t>–</w:t>
      </w:r>
      <w:r w:rsidR="00A173BA">
        <w:rPr>
          <w:lang w:val="en-GB"/>
        </w:rPr>
        <w:t xml:space="preserve"> </w:t>
      </w:r>
      <w:r w:rsidR="002F0FB6">
        <w:rPr>
          <w:lang w:val="en-GB"/>
        </w:rPr>
        <w:t>Endlessly evolving</w:t>
      </w:r>
      <w:r w:rsidR="00AE47FA">
        <w:rPr>
          <w:lang w:val="en-GB"/>
        </w:rPr>
        <w:t>, t</w:t>
      </w:r>
      <w:r w:rsidR="002F0FB6" w:rsidRPr="002F0FB6">
        <w:rPr>
          <w:rFonts w:eastAsia="Times New Roman" w:cs="Calibri"/>
          <w:color w:val="000000"/>
          <w:szCs w:val="28"/>
          <w:lang w:val="en-GB" w:eastAsia="en-GB"/>
        </w:rPr>
        <w:t>he range of products available has grown beyond chips and mash to waffles and fries in varieties from ‘stealth’ to ‘curly’ and ‘sweet potato’.</w:t>
      </w:r>
    </w:p>
    <w:p w14:paraId="137307FF" w14:textId="3739C591" w:rsidR="004D6EC3" w:rsidRPr="004D6EC3" w:rsidRDefault="00064939" w:rsidP="004D6EC3">
      <w:pPr>
        <w:rPr>
          <w:szCs w:val="28"/>
          <w:lang w:val="en-GB"/>
        </w:rPr>
      </w:pPr>
      <w:r w:rsidRPr="004D6EC3">
        <w:rPr>
          <w:b/>
          <w:bCs/>
          <w:lang w:val="en-GB"/>
        </w:rPr>
        <w:t>Sandwiches and Wraps</w:t>
      </w:r>
      <w:r w:rsidR="00AE47FA">
        <w:rPr>
          <w:lang w:val="en-GB"/>
        </w:rPr>
        <w:t xml:space="preserve"> - </w:t>
      </w:r>
      <w:r w:rsidR="004D6EC3" w:rsidRPr="004D6EC3">
        <w:rPr>
          <w:szCs w:val="28"/>
          <w:lang w:val="en-GB"/>
        </w:rPr>
        <w:t>Keep up with the latest trends in breads and fillings for this lunchtime staple; plus ideas to promote and market your offer</w:t>
      </w:r>
      <w:r w:rsidR="004D6EC3">
        <w:rPr>
          <w:szCs w:val="28"/>
          <w:lang w:val="en-GB"/>
        </w:rPr>
        <w:t>.</w:t>
      </w:r>
    </w:p>
    <w:p w14:paraId="4DCB1D9C" w14:textId="49B47A1E" w:rsidR="007B0F64" w:rsidRPr="007B0F64" w:rsidRDefault="00064939" w:rsidP="007B0F64">
      <w:pPr>
        <w:rPr>
          <w:szCs w:val="28"/>
          <w:lang w:val="en-GB"/>
        </w:rPr>
      </w:pPr>
      <w:r>
        <w:rPr>
          <w:lang w:val="en-GB"/>
        </w:rPr>
        <w:t>Warewashing</w:t>
      </w:r>
      <w:r w:rsidR="004D6EC3">
        <w:rPr>
          <w:lang w:val="en-GB"/>
        </w:rPr>
        <w:t xml:space="preserve"> - </w:t>
      </w:r>
      <w:r w:rsidR="007B0F64" w:rsidRPr="007B0F64">
        <w:rPr>
          <w:szCs w:val="28"/>
          <w:lang w:val="en-GB"/>
        </w:rPr>
        <w:t>T</w:t>
      </w:r>
      <w:r w:rsidR="007B0F64" w:rsidRPr="007B0F64">
        <w:rPr>
          <w:rFonts w:eastAsia="Times New Roman" w:cs="Calibri"/>
          <w:color w:val="000000"/>
          <w:szCs w:val="28"/>
          <w:lang w:val="en-GB" w:eastAsia="en-GB"/>
        </w:rPr>
        <w:t>echnological developments by manufacturers mean newer warewashing machines deliver savings on power consumption, energy useage and detergent</w:t>
      </w:r>
      <w:r w:rsidR="007B0F64">
        <w:rPr>
          <w:rFonts w:eastAsia="Times New Roman" w:cs="Calibri"/>
          <w:color w:val="000000"/>
          <w:szCs w:val="28"/>
          <w:lang w:val="en-GB" w:eastAsia="en-GB"/>
        </w:rPr>
        <w:t>.</w:t>
      </w:r>
    </w:p>
    <w:p w14:paraId="06FA649A" w14:textId="7F867C94" w:rsidR="00064939" w:rsidRDefault="00064939" w:rsidP="00064939">
      <w:pPr>
        <w:rPr>
          <w:szCs w:val="28"/>
          <w:lang w:val="en-GB"/>
        </w:rPr>
      </w:pPr>
      <w:r w:rsidRPr="00AC3D42">
        <w:rPr>
          <w:b/>
          <w:bCs/>
          <w:lang w:val="en-GB"/>
        </w:rPr>
        <w:t>Veganuary</w:t>
      </w:r>
      <w:r>
        <w:rPr>
          <w:lang w:val="en-GB"/>
        </w:rPr>
        <w:t xml:space="preserve"> </w:t>
      </w:r>
      <w:r w:rsidR="007B0F64">
        <w:rPr>
          <w:lang w:val="en-GB"/>
        </w:rPr>
        <w:t xml:space="preserve">- </w:t>
      </w:r>
      <w:r w:rsidR="009A1FA4" w:rsidRPr="009A1FA4">
        <w:rPr>
          <w:szCs w:val="28"/>
          <w:lang w:val="en-GB"/>
        </w:rPr>
        <w:t xml:space="preserve">Plant-based menu options continue to attract attention, so why not get ready for the </w:t>
      </w:r>
      <w:r w:rsidR="00AC3D42">
        <w:rPr>
          <w:szCs w:val="28"/>
          <w:lang w:val="en-GB"/>
        </w:rPr>
        <w:t xml:space="preserve">growing </w:t>
      </w:r>
      <w:r w:rsidR="009A1FA4" w:rsidRPr="009A1FA4">
        <w:rPr>
          <w:szCs w:val="28"/>
          <w:lang w:val="en-GB"/>
        </w:rPr>
        <w:t xml:space="preserve">annual </w:t>
      </w:r>
      <w:r w:rsidR="00AC3D42">
        <w:rPr>
          <w:szCs w:val="28"/>
          <w:lang w:val="en-GB"/>
        </w:rPr>
        <w:t xml:space="preserve">vegan challenge </w:t>
      </w:r>
      <w:r w:rsidR="009A1FA4" w:rsidRPr="009A1FA4">
        <w:rPr>
          <w:szCs w:val="28"/>
          <w:lang w:val="en-GB"/>
        </w:rPr>
        <w:t>that is Veganuary</w:t>
      </w:r>
      <w:r w:rsidR="00AC3D42">
        <w:rPr>
          <w:szCs w:val="28"/>
          <w:lang w:val="en-GB"/>
        </w:rPr>
        <w:t>.</w:t>
      </w:r>
    </w:p>
    <w:p w14:paraId="1AEAD1F3" w14:textId="77777777" w:rsidR="00AC3D42" w:rsidRPr="009A1FA4" w:rsidRDefault="00AC3D42" w:rsidP="00064939">
      <w:pPr>
        <w:rPr>
          <w:lang w:val="en-GB"/>
        </w:rPr>
      </w:pPr>
    </w:p>
    <w:p w14:paraId="14716670" w14:textId="77777777" w:rsidR="008167F6" w:rsidRPr="002069C2" w:rsidRDefault="008167F6" w:rsidP="008167F6">
      <w:pPr>
        <w:rPr>
          <w:lang w:val="en-GB"/>
        </w:rPr>
      </w:pPr>
    </w:p>
    <w:p w14:paraId="690E5598" w14:textId="77777777" w:rsidR="00760591" w:rsidRPr="009A1FA4" w:rsidRDefault="00760591">
      <w:pPr>
        <w:rPr>
          <w:lang w:val="en-GB"/>
        </w:rPr>
      </w:pPr>
    </w:p>
    <w:sectPr w:rsidR="00760591" w:rsidRPr="009A1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91"/>
    <w:rsid w:val="0005027E"/>
    <w:rsid w:val="00064939"/>
    <w:rsid w:val="00076B47"/>
    <w:rsid w:val="000F231B"/>
    <w:rsid w:val="00102B0E"/>
    <w:rsid w:val="00161277"/>
    <w:rsid w:val="001910E9"/>
    <w:rsid w:val="00217D3C"/>
    <w:rsid w:val="00237C0F"/>
    <w:rsid w:val="002A02DC"/>
    <w:rsid w:val="002E32D6"/>
    <w:rsid w:val="002E7F2E"/>
    <w:rsid w:val="002F0FB6"/>
    <w:rsid w:val="0033676B"/>
    <w:rsid w:val="00352BF1"/>
    <w:rsid w:val="003C59C0"/>
    <w:rsid w:val="003E5215"/>
    <w:rsid w:val="00400211"/>
    <w:rsid w:val="004D3C2E"/>
    <w:rsid w:val="004D6EC3"/>
    <w:rsid w:val="005665C5"/>
    <w:rsid w:val="005C58EF"/>
    <w:rsid w:val="005E0B31"/>
    <w:rsid w:val="005F3586"/>
    <w:rsid w:val="00604550"/>
    <w:rsid w:val="0066569D"/>
    <w:rsid w:val="006C3F5E"/>
    <w:rsid w:val="00760591"/>
    <w:rsid w:val="007B0F64"/>
    <w:rsid w:val="007F0560"/>
    <w:rsid w:val="008167F6"/>
    <w:rsid w:val="0088365A"/>
    <w:rsid w:val="00905540"/>
    <w:rsid w:val="00926277"/>
    <w:rsid w:val="009872BC"/>
    <w:rsid w:val="009A1FA4"/>
    <w:rsid w:val="00A173BA"/>
    <w:rsid w:val="00AC3D42"/>
    <w:rsid w:val="00AE47FA"/>
    <w:rsid w:val="00B16EDF"/>
    <w:rsid w:val="00B33D8E"/>
    <w:rsid w:val="00B47155"/>
    <w:rsid w:val="00B956CA"/>
    <w:rsid w:val="00C428D5"/>
    <w:rsid w:val="00CD10AE"/>
    <w:rsid w:val="00D272E3"/>
    <w:rsid w:val="00D50C80"/>
    <w:rsid w:val="00D833FC"/>
    <w:rsid w:val="00D87C85"/>
    <w:rsid w:val="00E50AAC"/>
    <w:rsid w:val="00E87404"/>
    <w:rsid w:val="00EC0923"/>
    <w:rsid w:val="00F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5860"/>
  <w15:chartTrackingRefBased/>
  <w15:docId w15:val="{21F1535A-97EE-46D9-97B8-8B8C7C5C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3C"/>
    <w:pPr>
      <w:spacing w:after="0" w:line="240" w:lineRule="auto"/>
    </w:pPr>
    <w:rPr>
      <w:rFonts w:ascii="Trebuchet MS" w:hAnsi="Trebuchet MS"/>
      <w:kern w:val="0"/>
      <w:sz w:val="28"/>
      <w:lang w:val="de-D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har"/>
    <w:qFormat/>
    <w:rsid w:val="005F3586"/>
    <w:rPr>
      <w:lang w:val="en-US"/>
    </w:rPr>
  </w:style>
  <w:style w:type="character" w:customStyle="1" w:styleId="StandardChar">
    <w:name w:val="Standard Char"/>
    <w:basedOn w:val="DefaultParagraphFont"/>
    <w:link w:val="Standard"/>
    <w:rsid w:val="005F3586"/>
    <w:rPr>
      <w:rFonts w:ascii="Trebuchet MS" w:hAnsi="Trebuchet MS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Foad</dc:creator>
  <cp:keywords/>
  <dc:description/>
  <cp:lastModifiedBy>David Foad</cp:lastModifiedBy>
  <cp:revision>45</cp:revision>
  <dcterms:created xsi:type="dcterms:W3CDTF">2023-11-07T15:15:00Z</dcterms:created>
  <dcterms:modified xsi:type="dcterms:W3CDTF">2023-11-07T15:43:00Z</dcterms:modified>
</cp:coreProperties>
</file>