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A8" w:rsidRDefault="00FB1DE3" w:rsidP="00FB1DE3">
      <w:pPr>
        <w:jc w:val="center"/>
      </w:pPr>
      <w:r>
        <w:t>Celebrating 25 years of LACA School Chef of the Year</w:t>
      </w:r>
    </w:p>
    <w:p w:rsidR="00FB1DE3" w:rsidRDefault="00FB1DE3" w:rsidP="00FB1DE3">
      <w:pPr>
        <w:jc w:val="center"/>
      </w:pPr>
      <w:r>
        <w:t>Roll of Honour</w:t>
      </w:r>
    </w:p>
    <w:p w:rsidR="00FB1DE3" w:rsidRDefault="00FB1DE3" w:rsidP="00FB1DE3">
      <w:pPr>
        <w:jc w:val="center"/>
      </w:pPr>
      <w:r>
        <w:t>1994 – 2018</w:t>
      </w:r>
    </w:p>
    <w:p w:rsidR="00FB1DE3" w:rsidRDefault="00FB1DE3"/>
    <w:p w:rsidR="00FB1DE3" w:rsidRDefault="00FB1DE3">
      <w:r>
        <w:t>This year’s LACA School Chef of the Year will be the 25</w:t>
      </w:r>
      <w:r w:rsidRPr="00FB1DE3">
        <w:rPr>
          <w:vertAlign w:val="superscript"/>
        </w:rPr>
        <w:t>th</w:t>
      </w:r>
      <w:r>
        <w:t xml:space="preserve"> to join the roll of honour of previous winners</w:t>
      </w:r>
    </w:p>
    <w:p w:rsidR="00FB1DE3" w:rsidRDefault="00FB1DE3"/>
    <w:tbl>
      <w:tblPr>
        <w:tblW w:w="8960" w:type="dxa"/>
        <w:tblInd w:w="93" w:type="dxa"/>
        <w:tblLook w:val="04A0"/>
      </w:tblPr>
      <w:tblGrid>
        <w:gridCol w:w="663"/>
        <w:gridCol w:w="1957"/>
        <w:gridCol w:w="2534"/>
        <w:gridCol w:w="3806"/>
      </w:tblGrid>
      <w:tr w:rsidR="00FB1DE3" w:rsidRPr="00FB1DE3" w:rsidTr="00FB1DE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Y</w:t>
            </w:r>
            <w:r w:rsidRPr="00FB1DE3">
              <w:rPr>
                <w:rFonts w:eastAsia="Times New Roman" w:cs="Times New Roman"/>
                <w:color w:val="000000"/>
              </w:rPr>
              <w:t>ear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Winner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Region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Authority</w:t>
            </w:r>
          </w:p>
        </w:tc>
      </w:tr>
      <w:tr w:rsidR="00FB1DE3" w:rsidRPr="00FB1DE3" w:rsidTr="00FB1DE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2018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 xml:space="preserve">Michael </w:t>
            </w:r>
            <w:proofErr w:type="spellStart"/>
            <w:r w:rsidRPr="00FB1DE3">
              <w:rPr>
                <w:rFonts w:eastAsia="Times New Roman" w:cs="Times New Roman"/>
                <w:color w:val="000000"/>
              </w:rPr>
              <w:t>Goulston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East of England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HCL Ltd</w:t>
            </w:r>
          </w:p>
        </w:tc>
      </w:tr>
      <w:tr w:rsidR="00FB1DE3" w:rsidRPr="00FB1DE3" w:rsidTr="00FB1DE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2017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Tracy Healy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Yorkshire &amp; Humber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Kirklees County Council</w:t>
            </w:r>
          </w:p>
        </w:tc>
      </w:tr>
      <w:tr w:rsidR="00FB1DE3" w:rsidRPr="00FB1DE3" w:rsidTr="00FB1DE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2016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Kath Breckon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Yorkshire &amp; Humber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North Yorkshire County Caterers</w:t>
            </w:r>
          </w:p>
        </w:tc>
      </w:tr>
      <w:tr w:rsidR="00FB1DE3" w:rsidRPr="00FB1DE3" w:rsidTr="00FB1DE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2015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Kate Davies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Wales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Caerphilly County Council</w:t>
            </w:r>
          </w:p>
        </w:tc>
      </w:tr>
      <w:tr w:rsidR="00FB1DE3" w:rsidRPr="00FB1DE3" w:rsidTr="00FB1DE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2014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Tanya Watkin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East of England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Eden Foodservice</w:t>
            </w:r>
          </w:p>
        </w:tc>
      </w:tr>
      <w:tr w:rsidR="00FB1DE3" w:rsidRPr="00FB1DE3" w:rsidTr="00FB1DE3">
        <w:trPr>
          <w:trHeight w:val="22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2013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 xml:space="preserve">Corinne Du </w:t>
            </w:r>
            <w:proofErr w:type="spellStart"/>
            <w:r w:rsidRPr="00FB1DE3">
              <w:rPr>
                <w:rFonts w:eastAsia="Times New Roman" w:cs="Times New Roman"/>
                <w:color w:val="000000"/>
              </w:rPr>
              <w:t>Preez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South East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FB1DE3">
              <w:rPr>
                <w:rFonts w:eastAsia="Times New Roman" w:cs="Times New Roman"/>
                <w:color w:val="000000"/>
              </w:rPr>
              <w:t>Caterlink</w:t>
            </w:r>
            <w:proofErr w:type="spellEnd"/>
          </w:p>
        </w:tc>
      </w:tr>
      <w:tr w:rsidR="00FB1DE3" w:rsidRPr="00FB1DE3" w:rsidTr="00FB1DE3">
        <w:trPr>
          <w:trHeight w:val="21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Alison Gann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South East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FB1DE3">
              <w:rPr>
                <w:rFonts w:eastAsia="Times New Roman" w:cs="Times New Roman"/>
                <w:color w:val="000000"/>
              </w:rPr>
              <w:t>Chartwells</w:t>
            </w:r>
            <w:proofErr w:type="spellEnd"/>
          </w:p>
        </w:tc>
      </w:tr>
      <w:tr w:rsidR="00FB1DE3" w:rsidRPr="00FB1DE3" w:rsidTr="00FB1DE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2011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 xml:space="preserve">Louise </w:t>
            </w:r>
            <w:proofErr w:type="spellStart"/>
            <w:r w:rsidRPr="00FB1DE3">
              <w:rPr>
                <w:rFonts w:eastAsia="Times New Roman" w:cs="Times New Roman"/>
                <w:color w:val="000000"/>
              </w:rPr>
              <w:t>Witterick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West Midlands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Solihull MBC</w:t>
            </w:r>
          </w:p>
        </w:tc>
      </w:tr>
      <w:tr w:rsidR="00FB1DE3" w:rsidRPr="00FB1DE3" w:rsidTr="00FB1DE3">
        <w:trPr>
          <w:trHeight w:val="21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2010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Suzanne Duncan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North East &amp; Scotland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Tayside Contracts</w:t>
            </w:r>
          </w:p>
        </w:tc>
      </w:tr>
      <w:tr w:rsidR="00FB1DE3" w:rsidRPr="00FB1DE3" w:rsidTr="00FB1DE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2009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Debbie Mumford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South West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Devon County Caterers</w:t>
            </w:r>
          </w:p>
        </w:tc>
      </w:tr>
      <w:tr w:rsidR="00FB1DE3" w:rsidRPr="00FB1DE3" w:rsidTr="00FB1DE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2008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Sonia Reynolds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South West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FB1DE3">
              <w:rPr>
                <w:rFonts w:eastAsia="Times New Roman" w:cs="Times New Roman"/>
                <w:color w:val="000000"/>
              </w:rPr>
              <w:t>Sodexo</w:t>
            </w:r>
            <w:proofErr w:type="spellEnd"/>
            <w:r w:rsidRPr="00FB1DE3">
              <w:rPr>
                <w:rFonts w:eastAsia="Times New Roman" w:cs="Times New Roman"/>
                <w:color w:val="000000"/>
              </w:rPr>
              <w:t xml:space="preserve"> Education, Gloucestershire</w:t>
            </w:r>
          </w:p>
        </w:tc>
      </w:tr>
      <w:tr w:rsidR="00FB1DE3" w:rsidRPr="00FB1DE3" w:rsidTr="00FB1DE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2007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Lynette Tinney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Eastern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Derbyshire County Council</w:t>
            </w:r>
          </w:p>
        </w:tc>
      </w:tr>
      <w:tr w:rsidR="00FB1DE3" w:rsidRPr="00FB1DE3" w:rsidTr="00FB1DE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2006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 xml:space="preserve">Lynn </w:t>
            </w:r>
            <w:proofErr w:type="spellStart"/>
            <w:r w:rsidRPr="00FB1DE3">
              <w:rPr>
                <w:rFonts w:eastAsia="Times New Roman" w:cs="Times New Roman"/>
                <w:color w:val="000000"/>
              </w:rPr>
              <w:t>Hawdon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North East &amp; Scotland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 xml:space="preserve">Durham </w:t>
            </w:r>
          </w:p>
        </w:tc>
      </w:tr>
      <w:tr w:rsidR="00FB1DE3" w:rsidRPr="00FB1DE3" w:rsidTr="00FB1DE3">
        <w:trPr>
          <w:trHeight w:val="24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2005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Lynne Howe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North East &amp; Scotland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Tayside Contracts</w:t>
            </w:r>
          </w:p>
        </w:tc>
      </w:tr>
      <w:tr w:rsidR="00FB1DE3" w:rsidRPr="00FB1DE3" w:rsidTr="00FB1DE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2004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Sharon Armstrong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Eastern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North Yorkshire County Caterers</w:t>
            </w:r>
          </w:p>
        </w:tc>
      </w:tr>
      <w:tr w:rsidR="00FB1DE3" w:rsidRPr="00FB1DE3" w:rsidTr="00FB1DE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2002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Deloris Brown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South East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LB Lewisham (</w:t>
            </w:r>
            <w:proofErr w:type="spellStart"/>
            <w:r w:rsidRPr="00FB1DE3">
              <w:rPr>
                <w:rFonts w:eastAsia="Times New Roman" w:cs="Times New Roman"/>
                <w:color w:val="000000"/>
              </w:rPr>
              <w:t>Scolarest</w:t>
            </w:r>
            <w:proofErr w:type="spellEnd"/>
            <w:r w:rsidRPr="00FB1DE3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FB1DE3" w:rsidRPr="00FB1DE3" w:rsidTr="00FB1DE3">
        <w:trPr>
          <w:trHeight w:val="20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2001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 xml:space="preserve">Pauline </w:t>
            </w:r>
            <w:proofErr w:type="spellStart"/>
            <w:r w:rsidRPr="00FB1DE3">
              <w:rPr>
                <w:rFonts w:eastAsia="Times New Roman" w:cs="Times New Roman"/>
                <w:color w:val="000000"/>
              </w:rPr>
              <w:t>Gati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South East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 xml:space="preserve">Tower Hamlets Education </w:t>
            </w:r>
          </w:p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Contract Services</w:t>
            </w:r>
          </w:p>
        </w:tc>
      </w:tr>
      <w:tr w:rsidR="00FB1DE3" w:rsidRPr="00FB1DE3" w:rsidTr="00FB1DE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2000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 xml:space="preserve">Sharon </w:t>
            </w:r>
            <w:proofErr w:type="spellStart"/>
            <w:r w:rsidRPr="00FB1DE3">
              <w:rPr>
                <w:rFonts w:eastAsia="Times New Roman" w:cs="Times New Roman"/>
                <w:color w:val="000000"/>
              </w:rPr>
              <w:t>Maddocks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North West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City of Salford</w:t>
            </w:r>
          </w:p>
        </w:tc>
      </w:tr>
      <w:tr w:rsidR="00FB1DE3" w:rsidRPr="00FB1DE3" w:rsidTr="00FB1DE3">
        <w:trPr>
          <w:trHeight w:val="20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1999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 xml:space="preserve">Nicky </w:t>
            </w:r>
            <w:proofErr w:type="spellStart"/>
            <w:r w:rsidRPr="00FB1DE3">
              <w:rPr>
                <w:rFonts w:eastAsia="Times New Roman" w:cs="Times New Roman"/>
                <w:color w:val="000000"/>
              </w:rPr>
              <w:t>Lewin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South West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Hampshire Caterers</w:t>
            </w:r>
          </w:p>
        </w:tc>
      </w:tr>
      <w:tr w:rsidR="00FB1DE3" w:rsidRPr="00FB1DE3" w:rsidTr="00FB1DE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1998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FB1DE3">
              <w:rPr>
                <w:rFonts w:eastAsia="Times New Roman" w:cs="Times New Roman"/>
                <w:color w:val="000000"/>
              </w:rPr>
              <w:t>Kathyrn</w:t>
            </w:r>
            <w:proofErr w:type="spellEnd"/>
            <w:r w:rsidRPr="00FB1DE3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FB1DE3">
              <w:rPr>
                <w:rFonts w:eastAsia="Times New Roman" w:cs="Times New Roman"/>
                <w:color w:val="000000"/>
              </w:rPr>
              <w:t>Cordy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Anglia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Suffolk County Catering</w:t>
            </w:r>
          </w:p>
        </w:tc>
      </w:tr>
      <w:tr w:rsidR="00FB1DE3" w:rsidRPr="00FB1DE3" w:rsidTr="00FB1DE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1997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Ruth Watts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South East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Barking &amp; Dagenham</w:t>
            </w:r>
          </w:p>
        </w:tc>
      </w:tr>
      <w:tr w:rsidR="00FB1DE3" w:rsidRPr="00FB1DE3" w:rsidTr="00FB1DE3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1996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Sue Morris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South East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Surrey Commercial Services</w:t>
            </w:r>
          </w:p>
        </w:tc>
      </w:tr>
      <w:tr w:rsidR="00FB1DE3" w:rsidRPr="00FB1DE3" w:rsidTr="00FB1DE3">
        <w:trPr>
          <w:trHeight w:val="2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1995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Ann Gates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South West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Hampshire Caterers</w:t>
            </w:r>
          </w:p>
        </w:tc>
      </w:tr>
      <w:tr w:rsidR="00FB1DE3" w:rsidRPr="00FB1DE3" w:rsidTr="00FB1DE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E3" w:rsidRPr="00FB1DE3" w:rsidRDefault="00FB1DE3" w:rsidP="00FB1DE3">
            <w:pPr>
              <w:jc w:val="right"/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1994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Marie Wright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Anglia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B1DE3" w:rsidRPr="00FB1DE3" w:rsidRDefault="00FB1DE3" w:rsidP="00FB1DE3">
            <w:pPr>
              <w:rPr>
                <w:rFonts w:eastAsia="Times New Roman" w:cs="Times New Roman"/>
                <w:color w:val="000000"/>
              </w:rPr>
            </w:pPr>
            <w:r w:rsidRPr="00FB1DE3">
              <w:rPr>
                <w:rFonts w:eastAsia="Times New Roman" w:cs="Times New Roman"/>
                <w:color w:val="000000"/>
              </w:rPr>
              <w:t>Suffolk County Catering</w:t>
            </w:r>
          </w:p>
        </w:tc>
      </w:tr>
    </w:tbl>
    <w:p w:rsidR="00FB1DE3" w:rsidRDefault="00FB1DE3"/>
    <w:sectPr w:rsidR="00FB1DE3" w:rsidSect="00A93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DE3"/>
    <w:rsid w:val="0018297F"/>
    <w:rsid w:val="00662C20"/>
    <w:rsid w:val="006B52B1"/>
    <w:rsid w:val="00A82C01"/>
    <w:rsid w:val="00A93DA8"/>
    <w:rsid w:val="00FB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20"/>
    <w:pPr>
      <w:spacing w:after="0" w:line="240" w:lineRule="auto"/>
    </w:pPr>
    <w:rPr>
      <w:rFonts w:ascii="Calibri" w:hAnsi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Company>Progressive Media Group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Reeves</dc:creator>
  <cp:lastModifiedBy>Jo Reeves</cp:lastModifiedBy>
  <cp:revision>1</cp:revision>
  <dcterms:created xsi:type="dcterms:W3CDTF">2019-01-24T14:38:00Z</dcterms:created>
  <dcterms:modified xsi:type="dcterms:W3CDTF">2019-01-24T14:43:00Z</dcterms:modified>
</cp:coreProperties>
</file>